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94" w:rsidRDefault="00C45294"/>
    <w:tbl>
      <w:tblPr>
        <w:tblW w:w="0" w:type="auto"/>
        <w:jc w:val="center"/>
        <w:tblBorders>
          <w:bottom w:val="single" w:sz="24" w:space="0" w:color="FF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"/>
        <w:gridCol w:w="4297"/>
        <w:gridCol w:w="4326"/>
        <w:gridCol w:w="139"/>
      </w:tblGrid>
      <w:tr w:rsidR="00C45294">
        <w:trPr>
          <w:cantSplit/>
          <w:trHeight w:val="535"/>
          <w:jc w:val="center"/>
        </w:trPr>
        <w:tc>
          <w:tcPr>
            <w:tcW w:w="4382" w:type="dxa"/>
            <w:gridSpan w:val="2"/>
          </w:tcPr>
          <w:p w:rsidR="00C45294" w:rsidRDefault="00C45294">
            <w:pPr>
              <w:ind w:firstLineChars="200" w:firstLine="640"/>
              <w:rPr>
                <w:rFonts w:eastAsia="仿宋_GB2312"/>
                <w:sz w:val="32"/>
                <w:szCs w:val="20"/>
              </w:rPr>
            </w:pPr>
          </w:p>
        </w:tc>
        <w:tc>
          <w:tcPr>
            <w:tcW w:w="4465" w:type="dxa"/>
            <w:gridSpan w:val="2"/>
          </w:tcPr>
          <w:p w:rsidR="00C45294" w:rsidRDefault="00C45294">
            <w:pPr>
              <w:ind w:firstLineChars="200" w:firstLine="640"/>
              <w:jc w:val="right"/>
              <w:rPr>
                <w:rFonts w:eastAsia="仿宋_GB2312"/>
                <w:sz w:val="32"/>
                <w:szCs w:val="20"/>
              </w:rPr>
            </w:pPr>
            <w:bookmarkStart w:id="0" w:name="PrivateLevel"/>
            <w:bookmarkStart w:id="1" w:name="PrivateTime"/>
            <w:bookmarkEnd w:id="0"/>
            <w:bookmarkEnd w:id="1"/>
          </w:p>
        </w:tc>
      </w:tr>
      <w:tr w:rsidR="00C45294">
        <w:trPr>
          <w:cantSplit/>
          <w:trHeight w:val="782"/>
          <w:jc w:val="center"/>
        </w:trPr>
        <w:tc>
          <w:tcPr>
            <w:tcW w:w="8847" w:type="dxa"/>
            <w:gridSpan w:val="4"/>
          </w:tcPr>
          <w:p w:rsidR="00C45294" w:rsidRDefault="00C45294">
            <w:pPr>
              <w:ind w:firstLineChars="200" w:firstLine="640"/>
              <w:jc w:val="right"/>
              <w:rPr>
                <w:rFonts w:eastAsia="仿宋_GB2312"/>
                <w:sz w:val="32"/>
                <w:szCs w:val="20"/>
              </w:rPr>
            </w:pPr>
            <w:bookmarkStart w:id="2" w:name="Urgent"/>
            <w:bookmarkEnd w:id="2"/>
          </w:p>
        </w:tc>
      </w:tr>
      <w:tr w:rsidR="00C45294">
        <w:trPr>
          <w:gridBefore w:val="1"/>
          <w:gridAfter w:val="1"/>
          <w:wBefore w:w="85" w:type="dxa"/>
          <w:wAfter w:w="139" w:type="dxa"/>
          <w:cantSplit/>
          <w:trHeight w:hRule="exact" w:val="2665"/>
          <w:jc w:val="center"/>
        </w:trPr>
        <w:tc>
          <w:tcPr>
            <w:tcW w:w="8623" w:type="dxa"/>
            <w:gridSpan w:val="2"/>
            <w:vAlign w:val="center"/>
          </w:tcPr>
          <w:p w:rsidR="00C45294" w:rsidRDefault="00C45294">
            <w:pPr>
              <w:keepNext/>
              <w:keepLines/>
              <w:adjustRightInd w:val="0"/>
              <w:ind w:leftChars="-12" w:left="2" w:hangingChars="3" w:hanging="27"/>
              <w:jc w:val="center"/>
              <w:outlineLvl w:val="0"/>
              <w:rPr>
                <w:rFonts w:eastAsia="仿宋_GB2312"/>
                <w:b/>
                <w:color w:val="FF0000"/>
                <w:spacing w:val="-22"/>
                <w:w w:val="55"/>
                <w:kern w:val="44"/>
                <w:sz w:val="170"/>
                <w:szCs w:val="170"/>
              </w:rPr>
            </w:pPr>
            <w:r>
              <w:rPr>
                <w:rFonts w:ascii="宋体" w:hAnsi="宋体" w:cs="宋体" w:hint="eastAsia"/>
                <w:b/>
                <w:color w:val="FF0000"/>
                <w:spacing w:val="-22"/>
                <w:w w:val="55"/>
                <w:kern w:val="44"/>
                <w:sz w:val="170"/>
                <w:szCs w:val="170"/>
              </w:rPr>
              <w:t>武汉轻工大学教务处</w:t>
            </w:r>
          </w:p>
        </w:tc>
      </w:tr>
      <w:tr w:rsidR="00C45294">
        <w:trPr>
          <w:cantSplit/>
          <w:trHeight w:val="417"/>
          <w:jc w:val="center"/>
        </w:trPr>
        <w:tc>
          <w:tcPr>
            <w:tcW w:w="8847" w:type="dxa"/>
            <w:gridSpan w:val="4"/>
            <w:vAlign w:val="bottom"/>
          </w:tcPr>
          <w:p w:rsidR="00C45294" w:rsidRDefault="00C45294">
            <w:pPr>
              <w:spacing w:line="500" w:lineRule="exact"/>
              <w:ind w:firstLineChars="200" w:firstLine="640"/>
              <w:jc w:val="center"/>
              <w:rPr>
                <w:rFonts w:eastAsia="仿宋_GB2312"/>
                <w:sz w:val="32"/>
                <w:szCs w:val="20"/>
              </w:rPr>
            </w:pPr>
            <w:r>
              <w:rPr>
                <w:rFonts w:eastAsia="仿宋_GB2312" w:hint="eastAsia"/>
                <w:sz w:val="32"/>
                <w:szCs w:val="20"/>
              </w:rPr>
              <w:t xml:space="preserve"> </w:t>
            </w:r>
          </w:p>
        </w:tc>
      </w:tr>
      <w:tr w:rsidR="00C45294">
        <w:trPr>
          <w:cantSplit/>
          <w:trHeight w:val="417"/>
          <w:jc w:val="center"/>
        </w:trPr>
        <w:tc>
          <w:tcPr>
            <w:tcW w:w="8847" w:type="dxa"/>
            <w:gridSpan w:val="4"/>
            <w:vAlign w:val="bottom"/>
          </w:tcPr>
          <w:p w:rsidR="00C45294" w:rsidRPr="0056088E" w:rsidRDefault="00C45294" w:rsidP="00EA1419">
            <w:pPr>
              <w:spacing w:line="500" w:lineRule="exact"/>
              <w:ind w:leftChars="27" w:left="57"/>
              <w:jc w:val="center"/>
              <w:rPr>
                <w:rFonts w:ascii="仿宋" w:eastAsia="仿宋" w:hAnsi="仿宋"/>
                <w:sz w:val="32"/>
                <w:szCs w:val="20"/>
              </w:rPr>
            </w:pPr>
            <w:r w:rsidRPr="0056088E">
              <w:rPr>
                <w:rFonts w:ascii="仿宋" w:eastAsia="仿宋" w:hAnsi="仿宋" w:hint="eastAsia"/>
                <w:sz w:val="32"/>
              </w:rPr>
              <w:t>会议纪要</w:t>
            </w:r>
            <w:r w:rsidRPr="0056088E">
              <w:rPr>
                <w:rFonts w:ascii="仿宋" w:eastAsia="仿宋" w:hAnsi="仿宋"/>
                <w:sz w:val="32"/>
              </w:rPr>
              <w:t>〔20</w:t>
            </w:r>
            <w:r w:rsidR="00EA1419">
              <w:rPr>
                <w:rFonts w:ascii="仿宋" w:eastAsia="仿宋" w:hAnsi="仿宋" w:hint="eastAsia"/>
                <w:sz w:val="32"/>
              </w:rPr>
              <w:t>20</w:t>
            </w:r>
            <w:r w:rsidRPr="0056088E">
              <w:rPr>
                <w:rFonts w:ascii="仿宋" w:eastAsia="仿宋" w:hAnsi="仿宋"/>
                <w:sz w:val="32"/>
              </w:rPr>
              <w:t>〕</w:t>
            </w:r>
            <w:r w:rsidRPr="0056088E">
              <w:rPr>
                <w:rFonts w:ascii="仿宋" w:eastAsia="仿宋" w:hAnsi="仿宋" w:hint="eastAsia"/>
                <w:sz w:val="32"/>
              </w:rPr>
              <w:t>1号</w:t>
            </w:r>
          </w:p>
        </w:tc>
      </w:tr>
      <w:tr w:rsidR="00C45294">
        <w:trPr>
          <w:cantSplit/>
          <w:trHeight w:hRule="exact" w:val="100"/>
          <w:jc w:val="center"/>
        </w:trPr>
        <w:tc>
          <w:tcPr>
            <w:tcW w:w="8847" w:type="dxa"/>
            <w:gridSpan w:val="4"/>
          </w:tcPr>
          <w:p w:rsidR="00C45294" w:rsidRPr="0056088E" w:rsidRDefault="00C45294">
            <w:pPr>
              <w:ind w:firstLineChars="200" w:firstLine="640"/>
              <w:jc w:val="center"/>
              <w:rPr>
                <w:rFonts w:ascii="仿宋" w:eastAsia="仿宋" w:hAnsi="仿宋"/>
                <w:sz w:val="32"/>
                <w:szCs w:val="20"/>
              </w:rPr>
            </w:pPr>
          </w:p>
        </w:tc>
      </w:tr>
    </w:tbl>
    <w:p w:rsidR="00C45294" w:rsidRDefault="00C45294">
      <w:pPr>
        <w:ind w:firstLineChars="200" w:firstLine="720"/>
        <w:rPr>
          <w:rFonts w:eastAsia="仿宋_GB2312"/>
          <w:sz w:val="36"/>
          <w:szCs w:val="36"/>
        </w:rPr>
      </w:pPr>
    </w:p>
    <w:p w:rsidR="00C45294" w:rsidRPr="0056088E" w:rsidRDefault="00C45294">
      <w:pPr>
        <w:pStyle w:val="aa"/>
        <w:ind w:firstLineChars="0" w:firstLine="0"/>
        <w:jc w:val="center"/>
        <w:rPr>
          <w:rFonts w:ascii="仿宋" w:eastAsia="仿宋" w:hAnsi="仿宋"/>
          <w:b/>
          <w:bCs/>
          <w:sz w:val="44"/>
          <w:szCs w:val="44"/>
        </w:rPr>
      </w:pPr>
      <w:r w:rsidRPr="0056088E">
        <w:rPr>
          <w:rFonts w:ascii="仿宋" w:eastAsia="仿宋" w:hAnsi="仿宋" w:hint="eastAsia"/>
          <w:b/>
          <w:bCs/>
          <w:sz w:val="44"/>
          <w:szCs w:val="44"/>
        </w:rPr>
        <w:t>教学工作例会纪要</w:t>
      </w:r>
    </w:p>
    <w:p w:rsidR="00C45294" w:rsidRDefault="00C45294">
      <w:pPr>
        <w:pStyle w:val="aa"/>
        <w:spacing w:line="480" w:lineRule="auto"/>
        <w:ind w:firstLineChars="0" w:firstLine="0"/>
        <w:jc w:val="center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DA16E0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 w:rsidR="00EA1419">
        <w:rPr>
          <w:rFonts w:hint="eastAsia"/>
        </w:rPr>
        <w:t>2</w:t>
      </w:r>
      <w:r>
        <w:rPr>
          <w:rFonts w:hint="eastAsia"/>
        </w:rPr>
        <w:t>日）</w:t>
      </w:r>
    </w:p>
    <w:p w:rsidR="00F33F66" w:rsidRDefault="00F33F66" w:rsidP="00F33F66">
      <w:pPr>
        <w:pStyle w:val="aa"/>
        <w:ind w:firstLine="600"/>
        <w:rPr>
          <w:rFonts w:ascii="仿宋" w:eastAsia="仿宋" w:hAnsi="仿宋"/>
          <w:color w:val="000000"/>
          <w:sz w:val="30"/>
        </w:rPr>
      </w:pPr>
      <w:r w:rsidRPr="00334019">
        <w:rPr>
          <w:rFonts w:ascii="仿宋" w:eastAsia="仿宋" w:hAnsi="仿宋" w:hint="eastAsia"/>
          <w:color w:val="000000"/>
          <w:sz w:val="30"/>
        </w:rPr>
        <w:t>1月</w:t>
      </w:r>
      <w:r>
        <w:rPr>
          <w:rFonts w:ascii="仿宋" w:eastAsia="仿宋" w:hAnsi="仿宋" w:hint="eastAsia"/>
          <w:color w:val="000000"/>
          <w:sz w:val="30"/>
        </w:rPr>
        <w:t>2</w:t>
      </w:r>
      <w:r w:rsidRPr="00334019">
        <w:rPr>
          <w:rFonts w:ascii="仿宋" w:eastAsia="仿宋" w:hAnsi="仿宋" w:hint="eastAsia"/>
          <w:color w:val="000000"/>
          <w:sz w:val="30"/>
        </w:rPr>
        <w:t>日</w:t>
      </w:r>
      <w:r>
        <w:rPr>
          <w:rFonts w:ascii="仿宋" w:eastAsia="仿宋" w:hAnsi="仿宋" w:hint="eastAsia"/>
          <w:color w:val="000000"/>
          <w:sz w:val="30"/>
        </w:rPr>
        <w:t>上午</w:t>
      </w:r>
      <w:r w:rsidRPr="00334019">
        <w:rPr>
          <w:rFonts w:ascii="仿宋" w:eastAsia="仿宋" w:hAnsi="仿宋" w:hint="eastAsia"/>
          <w:color w:val="000000"/>
          <w:sz w:val="30"/>
        </w:rPr>
        <w:t>，学校召开教学工作例会，会议由谢宋和副校长主持，各学院（部）分管教学工作院长（主任）以及教务处相关工作人员出席会议。</w:t>
      </w:r>
    </w:p>
    <w:p w:rsidR="00C6211D" w:rsidRDefault="00F33F66" w:rsidP="00C6211D">
      <w:pPr>
        <w:pStyle w:val="aa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</w:rPr>
        <w:t>会议就本学期期末教学工作进行了布置</w:t>
      </w:r>
      <w:r w:rsidR="00C6211D">
        <w:rPr>
          <w:rFonts w:ascii="仿宋" w:eastAsia="仿宋" w:hAnsi="仿宋" w:hint="eastAsia"/>
          <w:color w:val="000000"/>
          <w:sz w:val="30"/>
        </w:rPr>
        <w:t>，</w:t>
      </w:r>
      <w:r>
        <w:rPr>
          <w:rFonts w:ascii="仿宋" w:eastAsia="仿宋" w:hAnsi="仿宋" w:hint="eastAsia"/>
          <w:color w:val="000000"/>
          <w:sz w:val="30"/>
        </w:rPr>
        <w:t>要求各</w:t>
      </w:r>
      <w:r w:rsidRPr="00334019">
        <w:rPr>
          <w:rFonts w:ascii="仿宋" w:eastAsia="仿宋" w:hAnsi="仿宋" w:hint="eastAsia"/>
          <w:color w:val="000000"/>
          <w:sz w:val="30"/>
          <w:szCs w:val="30"/>
        </w:rPr>
        <w:t>院（部）</w:t>
      </w:r>
      <w:r>
        <w:rPr>
          <w:rFonts w:ascii="仿宋" w:eastAsia="仿宋" w:hAnsi="仿宋" w:hint="eastAsia"/>
          <w:color w:val="000000"/>
          <w:sz w:val="30"/>
          <w:szCs w:val="30"/>
        </w:rPr>
        <w:t>做好阅卷、登分及考试质量分析、学分清理、学生选课等工作，确保学校教学秩序的稳定；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会上对本学期期末教学评价结果进行了通报，要求各</w:t>
      </w:r>
      <w:r w:rsidR="00C6211D" w:rsidRPr="00334019">
        <w:rPr>
          <w:rFonts w:ascii="仿宋" w:eastAsia="仿宋" w:hAnsi="仿宋" w:hint="eastAsia"/>
          <w:color w:val="000000"/>
          <w:sz w:val="30"/>
          <w:szCs w:val="30"/>
        </w:rPr>
        <w:t>院（部）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重视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学生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教学评价工作，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加强监督，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确保评教结果的真实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、客观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；会议对本学期末集中实习工作进行了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布置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6211D">
        <w:rPr>
          <w:rFonts w:ascii="仿宋" w:eastAsia="仿宋" w:hAnsi="仿宋" w:hint="eastAsia"/>
          <w:color w:val="000000"/>
          <w:sz w:val="30"/>
        </w:rPr>
        <w:t>要求各</w:t>
      </w:r>
      <w:r w:rsidR="00C6211D" w:rsidRPr="00334019">
        <w:rPr>
          <w:rFonts w:ascii="仿宋" w:eastAsia="仿宋" w:hAnsi="仿宋" w:hint="eastAsia"/>
          <w:color w:val="000000"/>
          <w:sz w:val="30"/>
          <w:szCs w:val="30"/>
        </w:rPr>
        <w:t>院（部）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加强实习过程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管理和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安全管理，严禁盖章子走过场，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要</w:t>
      </w:r>
      <w:r w:rsidR="00C6211D">
        <w:rPr>
          <w:rFonts w:ascii="仿宋" w:eastAsia="仿宋" w:hAnsi="仿宋" w:hint="eastAsia"/>
          <w:color w:val="000000"/>
          <w:sz w:val="30"/>
          <w:szCs w:val="30"/>
        </w:rPr>
        <w:t>对标实习指导计划书，做好实习效果的抽查和验收。</w:t>
      </w:r>
    </w:p>
    <w:p w:rsidR="00F33F66" w:rsidRDefault="00C6211D" w:rsidP="00F33F66">
      <w:pPr>
        <w:pStyle w:val="aa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</w:rPr>
        <w:lastRenderedPageBreak/>
        <w:t>会议就下学期开学初教学工作进行了安排，</w:t>
      </w:r>
      <w:r w:rsidR="00F33F66">
        <w:rPr>
          <w:rFonts w:ascii="仿宋" w:eastAsia="仿宋" w:hAnsi="仿宋" w:hint="eastAsia"/>
          <w:color w:val="000000"/>
          <w:sz w:val="30"/>
          <w:szCs w:val="30"/>
        </w:rPr>
        <w:t>要求各</w:t>
      </w:r>
      <w:r w:rsidR="00F33F66" w:rsidRPr="00334019">
        <w:rPr>
          <w:rFonts w:ascii="仿宋" w:eastAsia="仿宋" w:hAnsi="仿宋" w:hint="eastAsia"/>
          <w:color w:val="000000"/>
          <w:sz w:val="30"/>
          <w:szCs w:val="30"/>
        </w:rPr>
        <w:t>院（部）</w:t>
      </w:r>
      <w:r w:rsidR="00F33F66">
        <w:rPr>
          <w:rFonts w:ascii="仿宋" w:eastAsia="仿宋" w:hAnsi="仿宋" w:hint="eastAsia"/>
          <w:color w:val="000000"/>
          <w:sz w:val="30"/>
          <w:szCs w:val="30"/>
        </w:rPr>
        <w:t>认真检查、落实开课前的各项准备工作，确保按计划开课，并做好期初教学检查、教学管理、成绩管理、重考报名和课程教学质量奖申报等工作，确保期初教学工作的顺利开展。</w:t>
      </w:r>
    </w:p>
    <w:p w:rsidR="00C74349" w:rsidRDefault="00F33F66" w:rsidP="00C74349">
      <w:pPr>
        <w:pStyle w:val="aa"/>
        <w:ind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会议对2019年教学工作进行了总结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并就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2020年教学工作重点和</w:t>
      </w:r>
      <w:r w:rsidR="00C9713F">
        <w:rPr>
          <w:rFonts w:ascii="仿宋" w:eastAsia="仿宋" w:hAnsi="仿宋"/>
          <w:color w:val="000000"/>
          <w:sz w:val="30"/>
          <w:szCs w:val="30"/>
        </w:rPr>
        <w:t>工作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思路进行了梳理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C9713F">
        <w:rPr>
          <w:rFonts w:ascii="仿宋" w:eastAsia="仿宋" w:hAnsi="仿宋"/>
          <w:color w:val="000000"/>
          <w:sz w:val="30"/>
          <w:szCs w:val="30"/>
        </w:rPr>
        <w:t>会议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强调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，要</w:t>
      </w:r>
      <w:r w:rsidR="00C9713F">
        <w:rPr>
          <w:rFonts w:ascii="仿宋" w:eastAsia="仿宋" w:hAnsi="仿宋"/>
          <w:color w:val="000000"/>
          <w:sz w:val="30"/>
          <w:szCs w:val="30"/>
        </w:rPr>
        <w:t>重点做好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2016级毕业审核</w:t>
      </w:r>
      <w:r w:rsidR="00C9713F">
        <w:rPr>
          <w:rFonts w:ascii="仿宋" w:eastAsia="仿宋" w:hAnsi="仿宋"/>
          <w:color w:val="000000"/>
          <w:sz w:val="30"/>
          <w:szCs w:val="30"/>
        </w:rPr>
        <w:t>工作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，进一步加强教学质量监督以及其他教学环节各项工作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。</w:t>
      </w:r>
      <w:r w:rsidR="00C9713F">
        <w:rPr>
          <w:rFonts w:ascii="仿宋" w:eastAsia="仿宋" w:hAnsi="仿宋"/>
          <w:color w:val="000000"/>
          <w:sz w:val="30"/>
          <w:szCs w:val="30"/>
        </w:rPr>
        <w:t>会议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要求</w:t>
      </w:r>
      <w:r w:rsidR="00C9713F">
        <w:rPr>
          <w:rFonts w:ascii="仿宋" w:eastAsia="仿宋" w:hAnsi="仿宋" w:hint="eastAsia"/>
          <w:color w:val="000000"/>
          <w:sz w:val="30"/>
          <w:szCs w:val="30"/>
        </w:rPr>
        <w:t>，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各院（部）在确保教学工作稳定运行的前提下，</w:t>
      </w:r>
      <w:r w:rsidR="00C9713F">
        <w:rPr>
          <w:rFonts w:ascii="仿宋" w:eastAsia="仿宋" w:hAnsi="仿宋"/>
          <w:color w:val="000000"/>
          <w:sz w:val="30"/>
          <w:szCs w:val="30"/>
        </w:rPr>
        <w:t>要</w:t>
      </w:r>
      <w:r w:rsidR="00C74349" w:rsidRPr="00C74349">
        <w:rPr>
          <w:rFonts w:ascii="仿宋" w:eastAsia="仿宋" w:hAnsi="仿宋"/>
          <w:color w:val="000000"/>
          <w:sz w:val="30"/>
          <w:szCs w:val="30"/>
        </w:rPr>
        <w:t>加快推动专业建设，做好课程改革研究，加强教学质量监督。</w:t>
      </w:r>
    </w:p>
    <w:p w:rsidR="00F33F66" w:rsidRDefault="00F33F66" w:rsidP="00F33F66">
      <w:pPr>
        <w:pStyle w:val="aa"/>
        <w:ind w:firstLine="600"/>
        <w:rPr>
          <w:rFonts w:ascii="仿宋" w:eastAsia="仿宋" w:hAnsi="仿宋"/>
          <w:color w:val="000000"/>
          <w:sz w:val="30"/>
        </w:rPr>
      </w:pPr>
    </w:p>
    <w:p w:rsidR="00EA1419" w:rsidRPr="00334019" w:rsidRDefault="00EA1419" w:rsidP="00EA1419">
      <w:pPr>
        <w:pStyle w:val="aa"/>
        <w:spacing w:line="480" w:lineRule="exact"/>
        <w:ind w:firstLineChars="0" w:firstLine="0"/>
        <w:rPr>
          <w:rFonts w:ascii="仿宋" w:eastAsia="仿宋" w:hAnsi="仿宋"/>
          <w:color w:val="000000"/>
          <w:sz w:val="30"/>
        </w:rPr>
      </w:pPr>
    </w:p>
    <w:p w:rsidR="00C45294" w:rsidRPr="0056088E" w:rsidRDefault="00C45294" w:rsidP="00375464">
      <w:pPr>
        <w:pStyle w:val="aa"/>
        <w:ind w:firstLineChars="0" w:firstLine="0"/>
        <w:rPr>
          <w:rFonts w:ascii="仿宋" w:eastAsia="仿宋" w:hAnsi="仿宋"/>
          <w:color w:val="000000"/>
          <w:sz w:val="30"/>
          <w:szCs w:val="30"/>
        </w:rPr>
      </w:pPr>
    </w:p>
    <w:sectPr w:rsidR="00C45294" w:rsidRPr="0056088E" w:rsidSect="00A807FC">
      <w:headerReference w:type="default" r:id="rId6"/>
      <w:footerReference w:type="even" r:id="rId7"/>
      <w:footerReference w:type="default" r:id="rId8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9F4" w:rsidRDefault="00F119F4">
      <w:r>
        <w:separator/>
      </w:r>
    </w:p>
  </w:endnote>
  <w:endnote w:type="continuationSeparator" w:id="0">
    <w:p w:rsidR="00F119F4" w:rsidRDefault="00F1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4" w:rsidRDefault="005A3AD6">
    <w:pPr>
      <w:pStyle w:val="a7"/>
      <w:framePr w:wrap="around" w:vAnchor="text" w:hAnchor="margin" w:xAlign="outside" w:y="1"/>
      <w:rPr>
        <w:rStyle w:val="a4"/>
      </w:rPr>
    </w:pPr>
    <w:r>
      <w:fldChar w:fldCharType="begin"/>
    </w:r>
    <w:r w:rsidR="00C45294">
      <w:rPr>
        <w:rStyle w:val="a4"/>
      </w:rPr>
      <w:instrText xml:space="preserve">PAGE  </w:instrText>
    </w:r>
    <w:r>
      <w:fldChar w:fldCharType="end"/>
    </w:r>
  </w:p>
  <w:p w:rsidR="00C45294" w:rsidRDefault="00C45294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4" w:rsidRDefault="005A3AD6">
    <w:pPr>
      <w:pStyle w:val="a7"/>
      <w:framePr w:wrap="around" w:vAnchor="text" w:hAnchor="margin" w:xAlign="outside" w:y="1"/>
      <w:rPr>
        <w:rStyle w:val="a4"/>
        <w:sz w:val="28"/>
        <w:szCs w:val="28"/>
      </w:rPr>
    </w:pPr>
    <w:r>
      <w:rPr>
        <w:sz w:val="28"/>
        <w:szCs w:val="28"/>
      </w:rPr>
      <w:fldChar w:fldCharType="begin"/>
    </w:r>
    <w:r w:rsidR="00C45294">
      <w:rPr>
        <w:rStyle w:val="a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CB46A6">
      <w:rPr>
        <w:rStyle w:val="a4"/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C45294" w:rsidRDefault="00C45294">
    <w:pPr>
      <w:pStyle w:val="a7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9F4" w:rsidRDefault="00F119F4">
      <w:r>
        <w:separator/>
      </w:r>
    </w:p>
  </w:footnote>
  <w:footnote w:type="continuationSeparator" w:id="0">
    <w:p w:rsidR="00F119F4" w:rsidRDefault="00F1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94" w:rsidRDefault="00C45294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stylePaneFormatFilter w:val="3F01"/>
  <w:trackRevision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331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2357"/>
    <w:rsid w:val="00001D8C"/>
    <w:rsid w:val="000041E5"/>
    <w:rsid w:val="00007C2A"/>
    <w:rsid w:val="000114A9"/>
    <w:rsid w:val="00015877"/>
    <w:rsid w:val="000179A4"/>
    <w:rsid w:val="000240A6"/>
    <w:rsid w:val="0002519D"/>
    <w:rsid w:val="00025CF6"/>
    <w:rsid w:val="00025D53"/>
    <w:rsid w:val="0003072D"/>
    <w:rsid w:val="0003237A"/>
    <w:rsid w:val="00034298"/>
    <w:rsid w:val="00035ED2"/>
    <w:rsid w:val="00036A38"/>
    <w:rsid w:val="00046B0C"/>
    <w:rsid w:val="00047775"/>
    <w:rsid w:val="0005110E"/>
    <w:rsid w:val="0005502E"/>
    <w:rsid w:val="00057BDA"/>
    <w:rsid w:val="00065796"/>
    <w:rsid w:val="000657E5"/>
    <w:rsid w:val="000667DB"/>
    <w:rsid w:val="000707FB"/>
    <w:rsid w:val="00071274"/>
    <w:rsid w:val="000728C0"/>
    <w:rsid w:val="00072CC5"/>
    <w:rsid w:val="000768CB"/>
    <w:rsid w:val="00076E5B"/>
    <w:rsid w:val="0008242A"/>
    <w:rsid w:val="0008292C"/>
    <w:rsid w:val="00082D9D"/>
    <w:rsid w:val="00085E7C"/>
    <w:rsid w:val="0009160E"/>
    <w:rsid w:val="00097393"/>
    <w:rsid w:val="00097F51"/>
    <w:rsid w:val="000A1BDD"/>
    <w:rsid w:val="000A233C"/>
    <w:rsid w:val="000A65E5"/>
    <w:rsid w:val="000B040B"/>
    <w:rsid w:val="000B496B"/>
    <w:rsid w:val="000C0D82"/>
    <w:rsid w:val="000C2A9A"/>
    <w:rsid w:val="000C30C9"/>
    <w:rsid w:val="000D088C"/>
    <w:rsid w:val="000D1F17"/>
    <w:rsid w:val="000D57A3"/>
    <w:rsid w:val="000E1E14"/>
    <w:rsid w:val="000E5895"/>
    <w:rsid w:val="000E6C5C"/>
    <w:rsid w:val="000F506E"/>
    <w:rsid w:val="000F7905"/>
    <w:rsid w:val="0010082F"/>
    <w:rsid w:val="001010A5"/>
    <w:rsid w:val="0010284C"/>
    <w:rsid w:val="00103FBD"/>
    <w:rsid w:val="001047D5"/>
    <w:rsid w:val="00105B41"/>
    <w:rsid w:val="0010742A"/>
    <w:rsid w:val="0011121C"/>
    <w:rsid w:val="00113048"/>
    <w:rsid w:val="00114058"/>
    <w:rsid w:val="00114718"/>
    <w:rsid w:val="0011513A"/>
    <w:rsid w:val="001158B9"/>
    <w:rsid w:val="001167A8"/>
    <w:rsid w:val="0012029C"/>
    <w:rsid w:val="001233A7"/>
    <w:rsid w:val="00123AF5"/>
    <w:rsid w:val="00124AE0"/>
    <w:rsid w:val="00125295"/>
    <w:rsid w:val="00126DE4"/>
    <w:rsid w:val="00134013"/>
    <w:rsid w:val="001343F4"/>
    <w:rsid w:val="00137E99"/>
    <w:rsid w:val="0014205C"/>
    <w:rsid w:val="001456BA"/>
    <w:rsid w:val="00152A35"/>
    <w:rsid w:val="00152BFA"/>
    <w:rsid w:val="00156D03"/>
    <w:rsid w:val="00157137"/>
    <w:rsid w:val="00162285"/>
    <w:rsid w:val="00167A7B"/>
    <w:rsid w:val="001705C4"/>
    <w:rsid w:val="00171131"/>
    <w:rsid w:val="001725AA"/>
    <w:rsid w:val="00172D73"/>
    <w:rsid w:val="00174BC5"/>
    <w:rsid w:val="00181C00"/>
    <w:rsid w:val="001853EA"/>
    <w:rsid w:val="00186E8A"/>
    <w:rsid w:val="0018757B"/>
    <w:rsid w:val="0019268C"/>
    <w:rsid w:val="00196F7E"/>
    <w:rsid w:val="001A30DB"/>
    <w:rsid w:val="001A54DF"/>
    <w:rsid w:val="001B0F37"/>
    <w:rsid w:val="001B34EE"/>
    <w:rsid w:val="001B4572"/>
    <w:rsid w:val="001B7007"/>
    <w:rsid w:val="001C070F"/>
    <w:rsid w:val="001C5F82"/>
    <w:rsid w:val="001C64E6"/>
    <w:rsid w:val="001C7375"/>
    <w:rsid w:val="001D0D28"/>
    <w:rsid w:val="001D2302"/>
    <w:rsid w:val="001D3C7A"/>
    <w:rsid w:val="001D3F41"/>
    <w:rsid w:val="001D6265"/>
    <w:rsid w:val="001D75F0"/>
    <w:rsid w:val="001E1D5F"/>
    <w:rsid w:val="001F14F4"/>
    <w:rsid w:val="001F3C33"/>
    <w:rsid w:val="001F559A"/>
    <w:rsid w:val="001F721E"/>
    <w:rsid w:val="002116B0"/>
    <w:rsid w:val="0021556C"/>
    <w:rsid w:val="0021589D"/>
    <w:rsid w:val="00220A11"/>
    <w:rsid w:val="00225A34"/>
    <w:rsid w:val="00225CE3"/>
    <w:rsid w:val="002349E2"/>
    <w:rsid w:val="002362FD"/>
    <w:rsid w:val="002430F1"/>
    <w:rsid w:val="00243722"/>
    <w:rsid w:val="002506E9"/>
    <w:rsid w:val="00261D25"/>
    <w:rsid w:val="00266CBB"/>
    <w:rsid w:val="00266D75"/>
    <w:rsid w:val="00270754"/>
    <w:rsid w:val="002724D1"/>
    <w:rsid w:val="00272E8C"/>
    <w:rsid w:val="00281278"/>
    <w:rsid w:val="00281864"/>
    <w:rsid w:val="00281E68"/>
    <w:rsid w:val="002845F6"/>
    <w:rsid w:val="002855CC"/>
    <w:rsid w:val="0028664B"/>
    <w:rsid w:val="00287999"/>
    <w:rsid w:val="00293EEA"/>
    <w:rsid w:val="00294FBD"/>
    <w:rsid w:val="00295283"/>
    <w:rsid w:val="00297C91"/>
    <w:rsid w:val="00297EF5"/>
    <w:rsid w:val="002A5C8F"/>
    <w:rsid w:val="002B29B9"/>
    <w:rsid w:val="002B4B8C"/>
    <w:rsid w:val="002B6CB5"/>
    <w:rsid w:val="002C2695"/>
    <w:rsid w:val="002D5045"/>
    <w:rsid w:val="002D714F"/>
    <w:rsid w:val="002D7399"/>
    <w:rsid w:val="002E1AE6"/>
    <w:rsid w:val="002E27A2"/>
    <w:rsid w:val="002E2969"/>
    <w:rsid w:val="002E2A79"/>
    <w:rsid w:val="002E46C8"/>
    <w:rsid w:val="002E7D80"/>
    <w:rsid w:val="002F0D0F"/>
    <w:rsid w:val="002F2597"/>
    <w:rsid w:val="002F3E63"/>
    <w:rsid w:val="003003C9"/>
    <w:rsid w:val="0030097C"/>
    <w:rsid w:val="003017C8"/>
    <w:rsid w:val="0030307A"/>
    <w:rsid w:val="003037A9"/>
    <w:rsid w:val="003038A6"/>
    <w:rsid w:val="00303FE7"/>
    <w:rsid w:val="0030469D"/>
    <w:rsid w:val="00304E68"/>
    <w:rsid w:val="0030510A"/>
    <w:rsid w:val="003108F9"/>
    <w:rsid w:val="0031126F"/>
    <w:rsid w:val="00311A1A"/>
    <w:rsid w:val="0031432E"/>
    <w:rsid w:val="003145B1"/>
    <w:rsid w:val="00314867"/>
    <w:rsid w:val="00316A62"/>
    <w:rsid w:val="003171E5"/>
    <w:rsid w:val="00320A99"/>
    <w:rsid w:val="0032306D"/>
    <w:rsid w:val="00323133"/>
    <w:rsid w:val="00326B84"/>
    <w:rsid w:val="00331495"/>
    <w:rsid w:val="00341E9B"/>
    <w:rsid w:val="0035136C"/>
    <w:rsid w:val="00352571"/>
    <w:rsid w:val="00353547"/>
    <w:rsid w:val="00356CA6"/>
    <w:rsid w:val="0035765A"/>
    <w:rsid w:val="003612CC"/>
    <w:rsid w:val="003662FE"/>
    <w:rsid w:val="0036690E"/>
    <w:rsid w:val="0037478B"/>
    <w:rsid w:val="00375464"/>
    <w:rsid w:val="00375807"/>
    <w:rsid w:val="00376DC2"/>
    <w:rsid w:val="0037733B"/>
    <w:rsid w:val="00384504"/>
    <w:rsid w:val="00386C97"/>
    <w:rsid w:val="003927FF"/>
    <w:rsid w:val="003929CB"/>
    <w:rsid w:val="003A1653"/>
    <w:rsid w:val="003A36AC"/>
    <w:rsid w:val="003A3ABD"/>
    <w:rsid w:val="003A4AA9"/>
    <w:rsid w:val="003B051C"/>
    <w:rsid w:val="003B2DD5"/>
    <w:rsid w:val="003B64DB"/>
    <w:rsid w:val="003B7C38"/>
    <w:rsid w:val="003C1EF7"/>
    <w:rsid w:val="003C6693"/>
    <w:rsid w:val="003D0685"/>
    <w:rsid w:val="003D0DDC"/>
    <w:rsid w:val="003D5678"/>
    <w:rsid w:val="003D6837"/>
    <w:rsid w:val="003E6BAD"/>
    <w:rsid w:val="003F6C24"/>
    <w:rsid w:val="00400A33"/>
    <w:rsid w:val="0040210F"/>
    <w:rsid w:val="00402427"/>
    <w:rsid w:val="00403B8C"/>
    <w:rsid w:val="00403CB8"/>
    <w:rsid w:val="00405718"/>
    <w:rsid w:val="004104C6"/>
    <w:rsid w:val="004134E8"/>
    <w:rsid w:val="004156B9"/>
    <w:rsid w:val="00417EC2"/>
    <w:rsid w:val="00421B99"/>
    <w:rsid w:val="00427B47"/>
    <w:rsid w:val="0043098E"/>
    <w:rsid w:val="00431FDC"/>
    <w:rsid w:val="00435C10"/>
    <w:rsid w:val="00437491"/>
    <w:rsid w:val="00441DBE"/>
    <w:rsid w:val="004426B1"/>
    <w:rsid w:val="0044333D"/>
    <w:rsid w:val="00443759"/>
    <w:rsid w:val="0044508B"/>
    <w:rsid w:val="00446EB4"/>
    <w:rsid w:val="004476C1"/>
    <w:rsid w:val="0045033B"/>
    <w:rsid w:val="00454527"/>
    <w:rsid w:val="0045571A"/>
    <w:rsid w:val="00456C65"/>
    <w:rsid w:val="00460D4E"/>
    <w:rsid w:val="00461C6A"/>
    <w:rsid w:val="004622FF"/>
    <w:rsid w:val="0046369B"/>
    <w:rsid w:val="00464020"/>
    <w:rsid w:val="00466A78"/>
    <w:rsid w:val="0047047E"/>
    <w:rsid w:val="00481F3D"/>
    <w:rsid w:val="00487150"/>
    <w:rsid w:val="00487DEB"/>
    <w:rsid w:val="00493246"/>
    <w:rsid w:val="00493423"/>
    <w:rsid w:val="004A0F19"/>
    <w:rsid w:val="004A140E"/>
    <w:rsid w:val="004A16B4"/>
    <w:rsid w:val="004A1B2C"/>
    <w:rsid w:val="004A40E4"/>
    <w:rsid w:val="004A40FE"/>
    <w:rsid w:val="004A45F9"/>
    <w:rsid w:val="004A4F2D"/>
    <w:rsid w:val="004A6D66"/>
    <w:rsid w:val="004B3709"/>
    <w:rsid w:val="004B42E2"/>
    <w:rsid w:val="004B468D"/>
    <w:rsid w:val="004B4765"/>
    <w:rsid w:val="004B5393"/>
    <w:rsid w:val="004C1F66"/>
    <w:rsid w:val="004D04A4"/>
    <w:rsid w:val="004D2669"/>
    <w:rsid w:val="004D2EAC"/>
    <w:rsid w:val="004E4800"/>
    <w:rsid w:val="004E67F4"/>
    <w:rsid w:val="004F1AB7"/>
    <w:rsid w:val="004F2700"/>
    <w:rsid w:val="004F4998"/>
    <w:rsid w:val="004F6B42"/>
    <w:rsid w:val="004F772C"/>
    <w:rsid w:val="00502538"/>
    <w:rsid w:val="005030B5"/>
    <w:rsid w:val="00503A5A"/>
    <w:rsid w:val="0051097E"/>
    <w:rsid w:val="00510B8F"/>
    <w:rsid w:val="00517A03"/>
    <w:rsid w:val="00520AF5"/>
    <w:rsid w:val="005220C2"/>
    <w:rsid w:val="005250E6"/>
    <w:rsid w:val="00531115"/>
    <w:rsid w:val="00543BB8"/>
    <w:rsid w:val="00550A43"/>
    <w:rsid w:val="005533BD"/>
    <w:rsid w:val="0056088E"/>
    <w:rsid w:val="00561B3C"/>
    <w:rsid w:val="00562BC4"/>
    <w:rsid w:val="00563741"/>
    <w:rsid w:val="00566830"/>
    <w:rsid w:val="005702AF"/>
    <w:rsid w:val="00570FED"/>
    <w:rsid w:val="005715F2"/>
    <w:rsid w:val="00572FA1"/>
    <w:rsid w:val="00575868"/>
    <w:rsid w:val="005765BD"/>
    <w:rsid w:val="00584733"/>
    <w:rsid w:val="005847C6"/>
    <w:rsid w:val="00585317"/>
    <w:rsid w:val="0058690F"/>
    <w:rsid w:val="005878C6"/>
    <w:rsid w:val="0059299E"/>
    <w:rsid w:val="00592BF1"/>
    <w:rsid w:val="00592F61"/>
    <w:rsid w:val="00593C85"/>
    <w:rsid w:val="0059466A"/>
    <w:rsid w:val="005A0210"/>
    <w:rsid w:val="005A13A4"/>
    <w:rsid w:val="005A210B"/>
    <w:rsid w:val="005A3AD6"/>
    <w:rsid w:val="005A3B22"/>
    <w:rsid w:val="005A45F6"/>
    <w:rsid w:val="005B2769"/>
    <w:rsid w:val="005B2BFE"/>
    <w:rsid w:val="005B2E34"/>
    <w:rsid w:val="005B5BD8"/>
    <w:rsid w:val="005C1047"/>
    <w:rsid w:val="005C2ABF"/>
    <w:rsid w:val="005C2C29"/>
    <w:rsid w:val="005C4911"/>
    <w:rsid w:val="005C7344"/>
    <w:rsid w:val="005D15C8"/>
    <w:rsid w:val="005D1DED"/>
    <w:rsid w:val="005D2E5D"/>
    <w:rsid w:val="005D7C86"/>
    <w:rsid w:val="005E1A3A"/>
    <w:rsid w:val="005E1F6C"/>
    <w:rsid w:val="005E4B23"/>
    <w:rsid w:val="005E76C7"/>
    <w:rsid w:val="005F2E28"/>
    <w:rsid w:val="005F42C4"/>
    <w:rsid w:val="0062198B"/>
    <w:rsid w:val="0062206B"/>
    <w:rsid w:val="00631066"/>
    <w:rsid w:val="006370E8"/>
    <w:rsid w:val="0063739F"/>
    <w:rsid w:val="00640ABD"/>
    <w:rsid w:val="00640D23"/>
    <w:rsid w:val="00641456"/>
    <w:rsid w:val="00643106"/>
    <w:rsid w:val="006442B5"/>
    <w:rsid w:val="00645069"/>
    <w:rsid w:val="00646F30"/>
    <w:rsid w:val="00650419"/>
    <w:rsid w:val="00653732"/>
    <w:rsid w:val="0066137B"/>
    <w:rsid w:val="00661E15"/>
    <w:rsid w:val="006630A8"/>
    <w:rsid w:val="00664788"/>
    <w:rsid w:val="00665DCC"/>
    <w:rsid w:val="0067038F"/>
    <w:rsid w:val="006705FA"/>
    <w:rsid w:val="00671054"/>
    <w:rsid w:val="006715A9"/>
    <w:rsid w:val="00673B10"/>
    <w:rsid w:val="00677786"/>
    <w:rsid w:val="006820D7"/>
    <w:rsid w:val="0069254D"/>
    <w:rsid w:val="00695430"/>
    <w:rsid w:val="006A1E87"/>
    <w:rsid w:val="006A4072"/>
    <w:rsid w:val="006A4D42"/>
    <w:rsid w:val="006A57F1"/>
    <w:rsid w:val="006A5A86"/>
    <w:rsid w:val="006A6250"/>
    <w:rsid w:val="006A7FB2"/>
    <w:rsid w:val="006B3CC5"/>
    <w:rsid w:val="006B7454"/>
    <w:rsid w:val="006C16D9"/>
    <w:rsid w:val="006C1B48"/>
    <w:rsid w:val="006C51D6"/>
    <w:rsid w:val="006C5878"/>
    <w:rsid w:val="006C7893"/>
    <w:rsid w:val="006D15DD"/>
    <w:rsid w:val="006D2474"/>
    <w:rsid w:val="006D566A"/>
    <w:rsid w:val="006D7240"/>
    <w:rsid w:val="006E05FD"/>
    <w:rsid w:val="006E3BAB"/>
    <w:rsid w:val="006E7A6F"/>
    <w:rsid w:val="006F31C0"/>
    <w:rsid w:val="006F3509"/>
    <w:rsid w:val="006F3637"/>
    <w:rsid w:val="006F4630"/>
    <w:rsid w:val="006F4B0B"/>
    <w:rsid w:val="006F638E"/>
    <w:rsid w:val="006F6964"/>
    <w:rsid w:val="00701A33"/>
    <w:rsid w:val="00703782"/>
    <w:rsid w:val="0070396C"/>
    <w:rsid w:val="00711045"/>
    <w:rsid w:val="00711214"/>
    <w:rsid w:val="007129AA"/>
    <w:rsid w:val="007133E1"/>
    <w:rsid w:val="0071384D"/>
    <w:rsid w:val="007144DD"/>
    <w:rsid w:val="0072075C"/>
    <w:rsid w:val="00722460"/>
    <w:rsid w:val="007234A3"/>
    <w:rsid w:val="00724A1D"/>
    <w:rsid w:val="007275DC"/>
    <w:rsid w:val="007300C2"/>
    <w:rsid w:val="0073171B"/>
    <w:rsid w:val="00732BC3"/>
    <w:rsid w:val="00736809"/>
    <w:rsid w:val="00736DA3"/>
    <w:rsid w:val="0073704B"/>
    <w:rsid w:val="00737AC8"/>
    <w:rsid w:val="00740044"/>
    <w:rsid w:val="00741480"/>
    <w:rsid w:val="007418CA"/>
    <w:rsid w:val="007444BF"/>
    <w:rsid w:val="00752C0D"/>
    <w:rsid w:val="007577F0"/>
    <w:rsid w:val="0076065A"/>
    <w:rsid w:val="0076478A"/>
    <w:rsid w:val="00767881"/>
    <w:rsid w:val="00770F46"/>
    <w:rsid w:val="0077642F"/>
    <w:rsid w:val="00783329"/>
    <w:rsid w:val="00785E71"/>
    <w:rsid w:val="00790387"/>
    <w:rsid w:val="00797D63"/>
    <w:rsid w:val="007A1FD7"/>
    <w:rsid w:val="007A22E9"/>
    <w:rsid w:val="007A4C93"/>
    <w:rsid w:val="007A58B8"/>
    <w:rsid w:val="007A6FC7"/>
    <w:rsid w:val="007B093A"/>
    <w:rsid w:val="007B138A"/>
    <w:rsid w:val="007B3750"/>
    <w:rsid w:val="007B4570"/>
    <w:rsid w:val="007C19D8"/>
    <w:rsid w:val="007C2EFB"/>
    <w:rsid w:val="007C3422"/>
    <w:rsid w:val="007C5B8A"/>
    <w:rsid w:val="007D197D"/>
    <w:rsid w:val="007D7501"/>
    <w:rsid w:val="007D7F5C"/>
    <w:rsid w:val="007E105D"/>
    <w:rsid w:val="007E280F"/>
    <w:rsid w:val="007E70A0"/>
    <w:rsid w:val="007F3FC3"/>
    <w:rsid w:val="007F5D30"/>
    <w:rsid w:val="007F74DD"/>
    <w:rsid w:val="008032DE"/>
    <w:rsid w:val="008038AB"/>
    <w:rsid w:val="00803EA5"/>
    <w:rsid w:val="00804303"/>
    <w:rsid w:val="008051FB"/>
    <w:rsid w:val="00811398"/>
    <w:rsid w:val="00813D56"/>
    <w:rsid w:val="00813E42"/>
    <w:rsid w:val="00814081"/>
    <w:rsid w:val="00815C91"/>
    <w:rsid w:val="00822BEA"/>
    <w:rsid w:val="008254CA"/>
    <w:rsid w:val="00832514"/>
    <w:rsid w:val="00832AD9"/>
    <w:rsid w:val="00835D19"/>
    <w:rsid w:val="00841D1A"/>
    <w:rsid w:val="00842399"/>
    <w:rsid w:val="008458FF"/>
    <w:rsid w:val="00846109"/>
    <w:rsid w:val="00846B43"/>
    <w:rsid w:val="00850707"/>
    <w:rsid w:val="008522C7"/>
    <w:rsid w:val="008528D0"/>
    <w:rsid w:val="0085333F"/>
    <w:rsid w:val="00855EF9"/>
    <w:rsid w:val="008564F2"/>
    <w:rsid w:val="0085734E"/>
    <w:rsid w:val="00857532"/>
    <w:rsid w:val="008575B8"/>
    <w:rsid w:val="0086610E"/>
    <w:rsid w:val="00866BAF"/>
    <w:rsid w:val="0087089E"/>
    <w:rsid w:val="0087307E"/>
    <w:rsid w:val="00875260"/>
    <w:rsid w:val="00876B5B"/>
    <w:rsid w:val="00880AD7"/>
    <w:rsid w:val="00880C80"/>
    <w:rsid w:val="00881599"/>
    <w:rsid w:val="0088457B"/>
    <w:rsid w:val="00886F28"/>
    <w:rsid w:val="00887132"/>
    <w:rsid w:val="00887A23"/>
    <w:rsid w:val="00891A88"/>
    <w:rsid w:val="0089570F"/>
    <w:rsid w:val="0089589E"/>
    <w:rsid w:val="00896F6A"/>
    <w:rsid w:val="008976F6"/>
    <w:rsid w:val="008A01A5"/>
    <w:rsid w:val="008A5D73"/>
    <w:rsid w:val="008B2FE0"/>
    <w:rsid w:val="008B7233"/>
    <w:rsid w:val="008B7A12"/>
    <w:rsid w:val="008C0B24"/>
    <w:rsid w:val="008C2558"/>
    <w:rsid w:val="008C6413"/>
    <w:rsid w:val="008C7213"/>
    <w:rsid w:val="008D24E4"/>
    <w:rsid w:val="008D3E39"/>
    <w:rsid w:val="008E29B2"/>
    <w:rsid w:val="008F1007"/>
    <w:rsid w:val="008F392C"/>
    <w:rsid w:val="008F549C"/>
    <w:rsid w:val="008F59A8"/>
    <w:rsid w:val="00900A59"/>
    <w:rsid w:val="009037E8"/>
    <w:rsid w:val="00903EAC"/>
    <w:rsid w:val="00904338"/>
    <w:rsid w:val="00910360"/>
    <w:rsid w:val="00910D2F"/>
    <w:rsid w:val="009153D0"/>
    <w:rsid w:val="009165E4"/>
    <w:rsid w:val="009206F2"/>
    <w:rsid w:val="00922EF9"/>
    <w:rsid w:val="00925DAC"/>
    <w:rsid w:val="009379D3"/>
    <w:rsid w:val="00937C8B"/>
    <w:rsid w:val="009408CA"/>
    <w:rsid w:val="00953BFB"/>
    <w:rsid w:val="0095476C"/>
    <w:rsid w:val="009607E4"/>
    <w:rsid w:val="009624D3"/>
    <w:rsid w:val="00970BD3"/>
    <w:rsid w:val="0097172B"/>
    <w:rsid w:val="0097228F"/>
    <w:rsid w:val="00973D9E"/>
    <w:rsid w:val="00975427"/>
    <w:rsid w:val="00975BE0"/>
    <w:rsid w:val="0097677E"/>
    <w:rsid w:val="009775A5"/>
    <w:rsid w:val="00977874"/>
    <w:rsid w:val="00980F62"/>
    <w:rsid w:val="00981512"/>
    <w:rsid w:val="009873A5"/>
    <w:rsid w:val="00992913"/>
    <w:rsid w:val="00997672"/>
    <w:rsid w:val="009A2066"/>
    <w:rsid w:val="009A39F4"/>
    <w:rsid w:val="009A6842"/>
    <w:rsid w:val="009B38A3"/>
    <w:rsid w:val="009B38E5"/>
    <w:rsid w:val="009B704D"/>
    <w:rsid w:val="009C3609"/>
    <w:rsid w:val="009C36E1"/>
    <w:rsid w:val="009D07D0"/>
    <w:rsid w:val="009D1B5F"/>
    <w:rsid w:val="009D21C4"/>
    <w:rsid w:val="009D5D01"/>
    <w:rsid w:val="009D610B"/>
    <w:rsid w:val="009E28EC"/>
    <w:rsid w:val="009E4083"/>
    <w:rsid w:val="009F2EB7"/>
    <w:rsid w:val="009F5124"/>
    <w:rsid w:val="00A01920"/>
    <w:rsid w:val="00A03BCD"/>
    <w:rsid w:val="00A0409C"/>
    <w:rsid w:val="00A043E5"/>
    <w:rsid w:val="00A10E0F"/>
    <w:rsid w:val="00A1171A"/>
    <w:rsid w:val="00A20485"/>
    <w:rsid w:val="00A20710"/>
    <w:rsid w:val="00A20B9E"/>
    <w:rsid w:val="00A215B9"/>
    <w:rsid w:val="00A237E0"/>
    <w:rsid w:val="00A24678"/>
    <w:rsid w:val="00A3012D"/>
    <w:rsid w:val="00A40433"/>
    <w:rsid w:val="00A4171C"/>
    <w:rsid w:val="00A41D58"/>
    <w:rsid w:val="00A43B48"/>
    <w:rsid w:val="00A478FA"/>
    <w:rsid w:val="00A5239F"/>
    <w:rsid w:val="00A538D4"/>
    <w:rsid w:val="00A55F1B"/>
    <w:rsid w:val="00A67FE0"/>
    <w:rsid w:val="00A72819"/>
    <w:rsid w:val="00A72FA4"/>
    <w:rsid w:val="00A73F8F"/>
    <w:rsid w:val="00A7503A"/>
    <w:rsid w:val="00A77D02"/>
    <w:rsid w:val="00A77FA9"/>
    <w:rsid w:val="00A806EA"/>
    <w:rsid w:val="00A807FC"/>
    <w:rsid w:val="00A84C6F"/>
    <w:rsid w:val="00A84C88"/>
    <w:rsid w:val="00A87F05"/>
    <w:rsid w:val="00A90490"/>
    <w:rsid w:val="00A912D8"/>
    <w:rsid w:val="00A91AC4"/>
    <w:rsid w:val="00A92B2C"/>
    <w:rsid w:val="00A9328F"/>
    <w:rsid w:val="00A9491A"/>
    <w:rsid w:val="00A94DAE"/>
    <w:rsid w:val="00A97177"/>
    <w:rsid w:val="00AA38FD"/>
    <w:rsid w:val="00AA7207"/>
    <w:rsid w:val="00AB395B"/>
    <w:rsid w:val="00AB45BB"/>
    <w:rsid w:val="00AB53AD"/>
    <w:rsid w:val="00AB60B8"/>
    <w:rsid w:val="00AB7CE4"/>
    <w:rsid w:val="00AC0138"/>
    <w:rsid w:val="00AC1309"/>
    <w:rsid w:val="00AC1628"/>
    <w:rsid w:val="00AC6618"/>
    <w:rsid w:val="00AC6DAB"/>
    <w:rsid w:val="00AD5CF9"/>
    <w:rsid w:val="00AD63BF"/>
    <w:rsid w:val="00AE1F88"/>
    <w:rsid w:val="00AE2629"/>
    <w:rsid w:val="00AE2667"/>
    <w:rsid w:val="00AF161E"/>
    <w:rsid w:val="00AF4D2D"/>
    <w:rsid w:val="00AF65B3"/>
    <w:rsid w:val="00AF7C06"/>
    <w:rsid w:val="00B10315"/>
    <w:rsid w:val="00B122E4"/>
    <w:rsid w:val="00B1250A"/>
    <w:rsid w:val="00B14CA6"/>
    <w:rsid w:val="00B15956"/>
    <w:rsid w:val="00B17BB7"/>
    <w:rsid w:val="00B17E6A"/>
    <w:rsid w:val="00B21927"/>
    <w:rsid w:val="00B23E9B"/>
    <w:rsid w:val="00B30713"/>
    <w:rsid w:val="00B3081C"/>
    <w:rsid w:val="00B30ACB"/>
    <w:rsid w:val="00B3239F"/>
    <w:rsid w:val="00B351F6"/>
    <w:rsid w:val="00B44031"/>
    <w:rsid w:val="00B471CC"/>
    <w:rsid w:val="00B51702"/>
    <w:rsid w:val="00B5365D"/>
    <w:rsid w:val="00B538CF"/>
    <w:rsid w:val="00B548E7"/>
    <w:rsid w:val="00B558CC"/>
    <w:rsid w:val="00B55CA1"/>
    <w:rsid w:val="00B5600C"/>
    <w:rsid w:val="00B61F82"/>
    <w:rsid w:val="00B66DB1"/>
    <w:rsid w:val="00B6757F"/>
    <w:rsid w:val="00B67FF7"/>
    <w:rsid w:val="00B71A73"/>
    <w:rsid w:val="00B72AB6"/>
    <w:rsid w:val="00B7531A"/>
    <w:rsid w:val="00B75B1C"/>
    <w:rsid w:val="00B77C09"/>
    <w:rsid w:val="00B81124"/>
    <w:rsid w:val="00B84846"/>
    <w:rsid w:val="00B84B95"/>
    <w:rsid w:val="00B85BC7"/>
    <w:rsid w:val="00B9016E"/>
    <w:rsid w:val="00B949BC"/>
    <w:rsid w:val="00B95809"/>
    <w:rsid w:val="00B9786F"/>
    <w:rsid w:val="00BA6184"/>
    <w:rsid w:val="00BA7922"/>
    <w:rsid w:val="00BA7FA1"/>
    <w:rsid w:val="00BB389F"/>
    <w:rsid w:val="00BB4225"/>
    <w:rsid w:val="00BB46FC"/>
    <w:rsid w:val="00BB4E0A"/>
    <w:rsid w:val="00BB76D8"/>
    <w:rsid w:val="00BC4841"/>
    <w:rsid w:val="00BC6F65"/>
    <w:rsid w:val="00BC78CD"/>
    <w:rsid w:val="00BD0A97"/>
    <w:rsid w:val="00BD1C77"/>
    <w:rsid w:val="00BD397F"/>
    <w:rsid w:val="00BE0820"/>
    <w:rsid w:val="00BE61FF"/>
    <w:rsid w:val="00BE67C8"/>
    <w:rsid w:val="00BF68A6"/>
    <w:rsid w:val="00C01197"/>
    <w:rsid w:val="00C0601F"/>
    <w:rsid w:val="00C065D0"/>
    <w:rsid w:val="00C07B4E"/>
    <w:rsid w:val="00C119B1"/>
    <w:rsid w:val="00C120B6"/>
    <w:rsid w:val="00C15946"/>
    <w:rsid w:val="00C208EA"/>
    <w:rsid w:val="00C23D26"/>
    <w:rsid w:val="00C2484D"/>
    <w:rsid w:val="00C256F8"/>
    <w:rsid w:val="00C327E2"/>
    <w:rsid w:val="00C3296C"/>
    <w:rsid w:val="00C32F72"/>
    <w:rsid w:val="00C34478"/>
    <w:rsid w:val="00C3552C"/>
    <w:rsid w:val="00C41F19"/>
    <w:rsid w:val="00C42724"/>
    <w:rsid w:val="00C45294"/>
    <w:rsid w:val="00C461B4"/>
    <w:rsid w:val="00C5040C"/>
    <w:rsid w:val="00C5253F"/>
    <w:rsid w:val="00C545CA"/>
    <w:rsid w:val="00C6211D"/>
    <w:rsid w:val="00C64931"/>
    <w:rsid w:val="00C70743"/>
    <w:rsid w:val="00C7290E"/>
    <w:rsid w:val="00C74349"/>
    <w:rsid w:val="00C74CD0"/>
    <w:rsid w:val="00C7696D"/>
    <w:rsid w:val="00C826ED"/>
    <w:rsid w:val="00C86850"/>
    <w:rsid w:val="00C87DFD"/>
    <w:rsid w:val="00C90DDC"/>
    <w:rsid w:val="00C916FB"/>
    <w:rsid w:val="00C91754"/>
    <w:rsid w:val="00C9466F"/>
    <w:rsid w:val="00C9713F"/>
    <w:rsid w:val="00CA11BA"/>
    <w:rsid w:val="00CA362C"/>
    <w:rsid w:val="00CA4453"/>
    <w:rsid w:val="00CA5990"/>
    <w:rsid w:val="00CA70C9"/>
    <w:rsid w:val="00CA7EF8"/>
    <w:rsid w:val="00CB0DAC"/>
    <w:rsid w:val="00CB46A6"/>
    <w:rsid w:val="00CC2311"/>
    <w:rsid w:val="00CC386A"/>
    <w:rsid w:val="00CC42E6"/>
    <w:rsid w:val="00CC4F7D"/>
    <w:rsid w:val="00CC7197"/>
    <w:rsid w:val="00CD1342"/>
    <w:rsid w:val="00CD2BF5"/>
    <w:rsid w:val="00CD6453"/>
    <w:rsid w:val="00CD72D1"/>
    <w:rsid w:val="00CE1219"/>
    <w:rsid w:val="00CE5ED3"/>
    <w:rsid w:val="00CE6776"/>
    <w:rsid w:val="00CF1116"/>
    <w:rsid w:val="00CF2547"/>
    <w:rsid w:val="00CF293C"/>
    <w:rsid w:val="00CF4AEC"/>
    <w:rsid w:val="00CF7BA3"/>
    <w:rsid w:val="00D031C4"/>
    <w:rsid w:val="00D04F62"/>
    <w:rsid w:val="00D07728"/>
    <w:rsid w:val="00D10AD9"/>
    <w:rsid w:val="00D114F2"/>
    <w:rsid w:val="00D153BA"/>
    <w:rsid w:val="00D169B5"/>
    <w:rsid w:val="00D22357"/>
    <w:rsid w:val="00D2392C"/>
    <w:rsid w:val="00D23970"/>
    <w:rsid w:val="00D245B6"/>
    <w:rsid w:val="00D36843"/>
    <w:rsid w:val="00D40B43"/>
    <w:rsid w:val="00D40E0F"/>
    <w:rsid w:val="00D43C5B"/>
    <w:rsid w:val="00D516DA"/>
    <w:rsid w:val="00D520C8"/>
    <w:rsid w:val="00D61012"/>
    <w:rsid w:val="00D640FA"/>
    <w:rsid w:val="00D66B21"/>
    <w:rsid w:val="00D72663"/>
    <w:rsid w:val="00D72969"/>
    <w:rsid w:val="00D73B7A"/>
    <w:rsid w:val="00D757B5"/>
    <w:rsid w:val="00D92CC0"/>
    <w:rsid w:val="00D978A1"/>
    <w:rsid w:val="00DA16E0"/>
    <w:rsid w:val="00DA2090"/>
    <w:rsid w:val="00DA56EB"/>
    <w:rsid w:val="00DA58A5"/>
    <w:rsid w:val="00DA668C"/>
    <w:rsid w:val="00DA6C7E"/>
    <w:rsid w:val="00DA6E67"/>
    <w:rsid w:val="00DA752E"/>
    <w:rsid w:val="00DB0857"/>
    <w:rsid w:val="00DB1617"/>
    <w:rsid w:val="00DB194A"/>
    <w:rsid w:val="00DB208D"/>
    <w:rsid w:val="00DB53A0"/>
    <w:rsid w:val="00DB6293"/>
    <w:rsid w:val="00DC0C22"/>
    <w:rsid w:val="00DC21B4"/>
    <w:rsid w:val="00DC4504"/>
    <w:rsid w:val="00DC641D"/>
    <w:rsid w:val="00DD2C86"/>
    <w:rsid w:val="00DD3106"/>
    <w:rsid w:val="00DE375F"/>
    <w:rsid w:val="00DE37A3"/>
    <w:rsid w:val="00DE58E5"/>
    <w:rsid w:val="00DE65AA"/>
    <w:rsid w:val="00DE6B3A"/>
    <w:rsid w:val="00DE79B5"/>
    <w:rsid w:val="00DF0130"/>
    <w:rsid w:val="00DF0760"/>
    <w:rsid w:val="00DF1FF5"/>
    <w:rsid w:val="00DF2582"/>
    <w:rsid w:val="00DF3132"/>
    <w:rsid w:val="00DF57BE"/>
    <w:rsid w:val="00DF5970"/>
    <w:rsid w:val="00DF5DA0"/>
    <w:rsid w:val="00DF6130"/>
    <w:rsid w:val="00DF6799"/>
    <w:rsid w:val="00DF6AD3"/>
    <w:rsid w:val="00E03D61"/>
    <w:rsid w:val="00E05668"/>
    <w:rsid w:val="00E06D38"/>
    <w:rsid w:val="00E07DED"/>
    <w:rsid w:val="00E12078"/>
    <w:rsid w:val="00E131EA"/>
    <w:rsid w:val="00E143CA"/>
    <w:rsid w:val="00E164BB"/>
    <w:rsid w:val="00E205AA"/>
    <w:rsid w:val="00E262FC"/>
    <w:rsid w:val="00E35409"/>
    <w:rsid w:val="00E44305"/>
    <w:rsid w:val="00E453F3"/>
    <w:rsid w:val="00E45774"/>
    <w:rsid w:val="00E55841"/>
    <w:rsid w:val="00E55967"/>
    <w:rsid w:val="00E57161"/>
    <w:rsid w:val="00E6193F"/>
    <w:rsid w:val="00E62269"/>
    <w:rsid w:val="00E63DC5"/>
    <w:rsid w:val="00E65696"/>
    <w:rsid w:val="00E71B73"/>
    <w:rsid w:val="00E729E0"/>
    <w:rsid w:val="00E77AFE"/>
    <w:rsid w:val="00E820BC"/>
    <w:rsid w:val="00E8402A"/>
    <w:rsid w:val="00E91032"/>
    <w:rsid w:val="00E949B6"/>
    <w:rsid w:val="00E97303"/>
    <w:rsid w:val="00E97C77"/>
    <w:rsid w:val="00EA0AB5"/>
    <w:rsid w:val="00EA0DED"/>
    <w:rsid w:val="00EA1419"/>
    <w:rsid w:val="00EA36A7"/>
    <w:rsid w:val="00EA5A40"/>
    <w:rsid w:val="00EA6BD0"/>
    <w:rsid w:val="00EB1315"/>
    <w:rsid w:val="00EB4DD0"/>
    <w:rsid w:val="00EB64B8"/>
    <w:rsid w:val="00EC4E3E"/>
    <w:rsid w:val="00EC5815"/>
    <w:rsid w:val="00ED7D33"/>
    <w:rsid w:val="00ED7D90"/>
    <w:rsid w:val="00EE2AB0"/>
    <w:rsid w:val="00EE4265"/>
    <w:rsid w:val="00EF5958"/>
    <w:rsid w:val="00F019BC"/>
    <w:rsid w:val="00F0499D"/>
    <w:rsid w:val="00F10EF2"/>
    <w:rsid w:val="00F119F4"/>
    <w:rsid w:val="00F11FAD"/>
    <w:rsid w:val="00F14836"/>
    <w:rsid w:val="00F177A9"/>
    <w:rsid w:val="00F21DDC"/>
    <w:rsid w:val="00F220CF"/>
    <w:rsid w:val="00F25BAD"/>
    <w:rsid w:val="00F264A9"/>
    <w:rsid w:val="00F309AA"/>
    <w:rsid w:val="00F32EBC"/>
    <w:rsid w:val="00F33F66"/>
    <w:rsid w:val="00F34B7C"/>
    <w:rsid w:val="00F34F93"/>
    <w:rsid w:val="00F422B3"/>
    <w:rsid w:val="00F42FA7"/>
    <w:rsid w:val="00F44E44"/>
    <w:rsid w:val="00F46222"/>
    <w:rsid w:val="00F4643B"/>
    <w:rsid w:val="00F502B9"/>
    <w:rsid w:val="00F5137E"/>
    <w:rsid w:val="00F55CBE"/>
    <w:rsid w:val="00F55CC8"/>
    <w:rsid w:val="00F57F68"/>
    <w:rsid w:val="00F6262C"/>
    <w:rsid w:val="00F6386F"/>
    <w:rsid w:val="00F66316"/>
    <w:rsid w:val="00F67DE6"/>
    <w:rsid w:val="00F71FFE"/>
    <w:rsid w:val="00F72777"/>
    <w:rsid w:val="00F7313E"/>
    <w:rsid w:val="00F7730F"/>
    <w:rsid w:val="00F82F71"/>
    <w:rsid w:val="00F84084"/>
    <w:rsid w:val="00F848F9"/>
    <w:rsid w:val="00F861B2"/>
    <w:rsid w:val="00F86798"/>
    <w:rsid w:val="00F86975"/>
    <w:rsid w:val="00F87902"/>
    <w:rsid w:val="00F93284"/>
    <w:rsid w:val="00FA1A2C"/>
    <w:rsid w:val="00FA2208"/>
    <w:rsid w:val="00FA3286"/>
    <w:rsid w:val="00FA6585"/>
    <w:rsid w:val="00FB04C7"/>
    <w:rsid w:val="00FB16B8"/>
    <w:rsid w:val="00FB7F35"/>
    <w:rsid w:val="00FC2536"/>
    <w:rsid w:val="00FC2B81"/>
    <w:rsid w:val="00FC47E7"/>
    <w:rsid w:val="00FC5261"/>
    <w:rsid w:val="00FC64A8"/>
    <w:rsid w:val="00FD024F"/>
    <w:rsid w:val="00FD274D"/>
    <w:rsid w:val="00FD47DE"/>
    <w:rsid w:val="00FD70C7"/>
    <w:rsid w:val="00FD7A2C"/>
    <w:rsid w:val="00FD7E86"/>
    <w:rsid w:val="00FE5824"/>
    <w:rsid w:val="00FF1C60"/>
    <w:rsid w:val="00FF1F14"/>
    <w:rsid w:val="00FF260A"/>
    <w:rsid w:val="00FF46F7"/>
    <w:rsid w:val="00FF7376"/>
    <w:rsid w:val="04045E6C"/>
    <w:rsid w:val="04A128BF"/>
    <w:rsid w:val="06434355"/>
    <w:rsid w:val="08A61ACE"/>
    <w:rsid w:val="09240468"/>
    <w:rsid w:val="096E772B"/>
    <w:rsid w:val="0A9C5E4D"/>
    <w:rsid w:val="0B296B3C"/>
    <w:rsid w:val="0BE40D74"/>
    <w:rsid w:val="0E935F30"/>
    <w:rsid w:val="0F9113E9"/>
    <w:rsid w:val="106373F4"/>
    <w:rsid w:val="10645078"/>
    <w:rsid w:val="11735011"/>
    <w:rsid w:val="11803EC2"/>
    <w:rsid w:val="12DB66FD"/>
    <w:rsid w:val="13E403F5"/>
    <w:rsid w:val="147413B9"/>
    <w:rsid w:val="14C8795A"/>
    <w:rsid w:val="151A6FBB"/>
    <w:rsid w:val="16254690"/>
    <w:rsid w:val="184374F1"/>
    <w:rsid w:val="18710503"/>
    <w:rsid w:val="1A554598"/>
    <w:rsid w:val="1A664CD4"/>
    <w:rsid w:val="1C803D23"/>
    <w:rsid w:val="1CDC4CF5"/>
    <w:rsid w:val="1EA20259"/>
    <w:rsid w:val="1F8E7A47"/>
    <w:rsid w:val="20402C88"/>
    <w:rsid w:val="207F6BDC"/>
    <w:rsid w:val="230E7D95"/>
    <w:rsid w:val="23C3457B"/>
    <w:rsid w:val="26212283"/>
    <w:rsid w:val="271820AF"/>
    <w:rsid w:val="27FB25B2"/>
    <w:rsid w:val="2A627A87"/>
    <w:rsid w:val="2AD6095E"/>
    <w:rsid w:val="2CCE02AB"/>
    <w:rsid w:val="2D1E4B48"/>
    <w:rsid w:val="31E215AD"/>
    <w:rsid w:val="33242C07"/>
    <w:rsid w:val="338744B7"/>
    <w:rsid w:val="350066AA"/>
    <w:rsid w:val="389A375E"/>
    <w:rsid w:val="38B65140"/>
    <w:rsid w:val="3DC25044"/>
    <w:rsid w:val="3F060D35"/>
    <w:rsid w:val="3F7017AB"/>
    <w:rsid w:val="3FA619F3"/>
    <w:rsid w:val="3FBC026A"/>
    <w:rsid w:val="400E0E81"/>
    <w:rsid w:val="4061411E"/>
    <w:rsid w:val="40742547"/>
    <w:rsid w:val="437040E0"/>
    <w:rsid w:val="43D741BA"/>
    <w:rsid w:val="43EA2131"/>
    <w:rsid w:val="449F4B48"/>
    <w:rsid w:val="44CB7FE8"/>
    <w:rsid w:val="45030AC7"/>
    <w:rsid w:val="464A777F"/>
    <w:rsid w:val="467C75AB"/>
    <w:rsid w:val="48E666CC"/>
    <w:rsid w:val="491D12D5"/>
    <w:rsid w:val="494A2316"/>
    <w:rsid w:val="4A5F5F32"/>
    <w:rsid w:val="4ABF63A8"/>
    <w:rsid w:val="4BE96F5C"/>
    <w:rsid w:val="4ED5766B"/>
    <w:rsid w:val="4F7C4D0E"/>
    <w:rsid w:val="50FF417D"/>
    <w:rsid w:val="512F6C47"/>
    <w:rsid w:val="54901DB6"/>
    <w:rsid w:val="55255152"/>
    <w:rsid w:val="55FF230C"/>
    <w:rsid w:val="565430E6"/>
    <w:rsid w:val="5A5D7E17"/>
    <w:rsid w:val="5AA44822"/>
    <w:rsid w:val="5AE55C9D"/>
    <w:rsid w:val="5AEF6FFC"/>
    <w:rsid w:val="5C7920EC"/>
    <w:rsid w:val="5E277206"/>
    <w:rsid w:val="5FA70F8A"/>
    <w:rsid w:val="606C0742"/>
    <w:rsid w:val="61AC2B03"/>
    <w:rsid w:val="62E26C40"/>
    <w:rsid w:val="64336A57"/>
    <w:rsid w:val="64436FE9"/>
    <w:rsid w:val="6455651F"/>
    <w:rsid w:val="64BA1C4E"/>
    <w:rsid w:val="64F95762"/>
    <w:rsid w:val="677848A1"/>
    <w:rsid w:val="688B4E92"/>
    <w:rsid w:val="6C4E227D"/>
    <w:rsid w:val="6C89250A"/>
    <w:rsid w:val="6F17537C"/>
    <w:rsid w:val="70AD0F5E"/>
    <w:rsid w:val="711E3ED3"/>
    <w:rsid w:val="71215609"/>
    <w:rsid w:val="723E2D8F"/>
    <w:rsid w:val="72B85F75"/>
    <w:rsid w:val="74453365"/>
    <w:rsid w:val="75487EBD"/>
    <w:rsid w:val="75636301"/>
    <w:rsid w:val="75A003BD"/>
    <w:rsid w:val="75A2344F"/>
    <w:rsid w:val="7618139F"/>
    <w:rsid w:val="76325F8B"/>
    <w:rsid w:val="790C73A4"/>
    <w:rsid w:val="793F2746"/>
    <w:rsid w:val="7B7B46DD"/>
    <w:rsid w:val="7E231E16"/>
    <w:rsid w:val="7F04341B"/>
    <w:rsid w:val="7F4B2EA5"/>
    <w:rsid w:val="7F984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7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主题 Char"/>
    <w:link w:val="a3"/>
    <w:rsid w:val="00A807FC"/>
    <w:rPr>
      <w:b/>
      <w:bCs/>
      <w:kern w:val="2"/>
      <w:sz w:val="21"/>
      <w:szCs w:val="24"/>
    </w:rPr>
  </w:style>
  <w:style w:type="character" w:styleId="a4">
    <w:name w:val="page number"/>
    <w:basedOn w:val="a0"/>
    <w:rsid w:val="00A807FC"/>
  </w:style>
  <w:style w:type="character" w:styleId="a5">
    <w:name w:val="annotation reference"/>
    <w:rsid w:val="00A807FC"/>
    <w:rPr>
      <w:sz w:val="21"/>
      <w:szCs w:val="21"/>
    </w:rPr>
  </w:style>
  <w:style w:type="character" w:customStyle="1" w:styleId="Char0">
    <w:name w:val="批注文字 Char"/>
    <w:link w:val="a6"/>
    <w:rsid w:val="00A807FC"/>
    <w:rPr>
      <w:kern w:val="2"/>
      <w:sz w:val="21"/>
      <w:szCs w:val="24"/>
    </w:rPr>
  </w:style>
  <w:style w:type="paragraph" w:customStyle="1" w:styleId="New">
    <w:name w:val="页脚 New"/>
    <w:basedOn w:val="a"/>
    <w:rsid w:val="00A80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footer"/>
    <w:basedOn w:val="a"/>
    <w:rsid w:val="00A807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annotation subject"/>
    <w:basedOn w:val="a6"/>
    <w:next w:val="a6"/>
    <w:link w:val="Char"/>
    <w:rsid w:val="00A807FC"/>
    <w:rPr>
      <w:b/>
      <w:bCs/>
    </w:rPr>
  </w:style>
  <w:style w:type="paragraph" w:styleId="a6">
    <w:name w:val="annotation text"/>
    <w:basedOn w:val="a"/>
    <w:link w:val="Char0"/>
    <w:rsid w:val="00A807FC"/>
    <w:pPr>
      <w:jc w:val="left"/>
    </w:pPr>
  </w:style>
  <w:style w:type="paragraph" w:styleId="a8">
    <w:name w:val="header"/>
    <w:basedOn w:val="a"/>
    <w:rsid w:val="00A80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A807FC"/>
    <w:rPr>
      <w:sz w:val="18"/>
      <w:szCs w:val="18"/>
    </w:rPr>
  </w:style>
  <w:style w:type="paragraph" w:styleId="aa">
    <w:name w:val="Normal Indent"/>
    <w:basedOn w:val="a"/>
    <w:qFormat/>
    <w:rsid w:val="00A807FC"/>
    <w:pPr>
      <w:ind w:firstLineChars="200" w:firstLine="420"/>
    </w:pPr>
  </w:style>
  <w:style w:type="paragraph" w:styleId="ab">
    <w:name w:val="Date"/>
    <w:basedOn w:val="a"/>
    <w:next w:val="a"/>
    <w:rsid w:val="00A807FC"/>
    <w:pPr>
      <w:ind w:leftChars="2500" w:left="100"/>
    </w:pPr>
  </w:style>
  <w:style w:type="paragraph" w:customStyle="1" w:styleId="CharCharChar">
    <w:name w:val="Char Char Char"/>
    <w:basedOn w:val="a"/>
    <w:rsid w:val="00A807FC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武汉工业学院教务处</dc:title>
  <dc:creator>教务处副处长</dc:creator>
  <cp:lastModifiedBy>叶青</cp:lastModifiedBy>
  <cp:revision>6</cp:revision>
  <cp:lastPrinted>2018-06-06T02:04:00Z</cp:lastPrinted>
  <dcterms:created xsi:type="dcterms:W3CDTF">2020-01-10T06:15:00Z</dcterms:created>
  <dcterms:modified xsi:type="dcterms:W3CDTF">2020-01-10T06:35:00Z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  <property fmtid="{D5CDD505-2E9C-101B-9397-08002B2CF9AE}" pid="3" name="KSORubyTemplateID">
    <vt:lpwstr>6</vt:lpwstr>
  </property>
</Properties>
</file>